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36" w:rsidRPr="0011308C" w:rsidRDefault="0081566B">
      <w:pPr>
        <w:rPr>
          <w:sz w:val="48"/>
          <w:szCs w:val="48"/>
        </w:rPr>
      </w:pPr>
      <w:proofErr w:type="gramStart"/>
      <w:r w:rsidRPr="0011308C">
        <w:rPr>
          <w:b/>
          <w:i/>
          <w:sz w:val="48"/>
          <w:szCs w:val="48"/>
          <w:u w:val="single"/>
        </w:rPr>
        <w:t>BÅLTALE    SNOGEBÆK</w:t>
      </w:r>
      <w:proofErr w:type="gramEnd"/>
      <w:r w:rsidRPr="0011308C">
        <w:rPr>
          <w:b/>
          <w:i/>
          <w:sz w:val="48"/>
          <w:szCs w:val="48"/>
          <w:u w:val="single"/>
        </w:rPr>
        <w:t xml:space="preserve">     23.06.2013</w:t>
      </w:r>
    </w:p>
    <w:p w:rsidR="007744EB" w:rsidRPr="007744EB" w:rsidRDefault="007744EB" w:rsidP="007744EB">
      <w:pPr>
        <w:pStyle w:val="Ingenafstand"/>
        <w:rPr>
          <w:b/>
          <w:sz w:val="32"/>
          <w:szCs w:val="32"/>
          <w:u w:val="single"/>
        </w:rPr>
      </w:pPr>
      <w:r w:rsidRPr="001B73FC">
        <w:rPr>
          <w:b/>
          <w:color w:val="FF0000"/>
          <w:sz w:val="32"/>
          <w:szCs w:val="32"/>
          <w:u w:val="single"/>
        </w:rPr>
        <w:t>Indledning, visen, bål, hekse og trolde</w:t>
      </w:r>
      <w:r w:rsidRPr="007744EB">
        <w:rPr>
          <w:b/>
          <w:sz w:val="32"/>
          <w:szCs w:val="32"/>
          <w:u w:val="single"/>
        </w:rPr>
        <w:t>.</w:t>
      </w:r>
    </w:p>
    <w:p w:rsidR="00C105E3" w:rsidRDefault="0081566B" w:rsidP="0081566B">
      <w:pPr>
        <w:tabs>
          <w:tab w:val="left" w:pos="2694"/>
        </w:tabs>
        <w:rPr>
          <w:sz w:val="32"/>
          <w:szCs w:val="32"/>
        </w:rPr>
      </w:pPr>
      <w:r w:rsidRPr="00862FE4">
        <w:rPr>
          <w:sz w:val="32"/>
          <w:szCs w:val="32"/>
        </w:rPr>
        <w:t xml:space="preserve">Når vi nu om et øjeblik skal til at synge </w:t>
      </w:r>
      <w:r w:rsidRPr="00862FE4">
        <w:rPr>
          <w:sz w:val="32"/>
          <w:szCs w:val="32"/>
          <w:u w:val="single"/>
        </w:rPr>
        <w:t xml:space="preserve">Midsommervisen: </w:t>
      </w:r>
      <w:r w:rsidRPr="00862FE4">
        <w:rPr>
          <w:sz w:val="32"/>
          <w:szCs w:val="32"/>
        </w:rPr>
        <w:t>”</w:t>
      </w:r>
      <w:r w:rsidRPr="00862FE4">
        <w:rPr>
          <w:i/>
          <w:sz w:val="32"/>
          <w:szCs w:val="32"/>
        </w:rPr>
        <w:t>Vi elsker vort land</w:t>
      </w:r>
      <w:r w:rsidRPr="00862FE4">
        <w:rPr>
          <w:sz w:val="32"/>
          <w:szCs w:val="32"/>
        </w:rPr>
        <w:t>” af Drachmann</w:t>
      </w:r>
      <w:r w:rsidR="0076281A" w:rsidRPr="00862FE4">
        <w:rPr>
          <w:sz w:val="32"/>
          <w:szCs w:val="32"/>
        </w:rPr>
        <w:t xml:space="preserve"> fra 1885</w:t>
      </w:r>
      <w:r w:rsidRPr="00862FE4">
        <w:rPr>
          <w:sz w:val="32"/>
          <w:szCs w:val="32"/>
        </w:rPr>
        <w:t xml:space="preserve">, </w:t>
      </w:r>
      <w:r w:rsidR="003F548B" w:rsidRPr="00862FE4">
        <w:rPr>
          <w:sz w:val="32"/>
          <w:szCs w:val="32"/>
        </w:rPr>
        <w:t xml:space="preserve">så er der </w:t>
      </w:r>
      <w:r w:rsidRPr="00862FE4">
        <w:rPr>
          <w:sz w:val="32"/>
          <w:szCs w:val="32"/>
        </w:rPr>
        <w:t xml:space="preserve">jo </w:t>
      </w:r>
      <w:r w:rsidR="003F548B" w:rsidRPr="00862FE4">
        <w:rPr>
          <w:sz w:val="32"/>
          <w:szCs w:val="32"/>
        </w:rPr>
        <w:t xml:space="preserve">også </w:t>
      </w:r>
      <w:r w:rsidRPr="00862FE4">
        <w:rPr>
          <w:sz w:val="32"/>
          <w:szCs w:val="32"/>
        </w:rPr>
        <w:t xml:space="preserve">nogle </w:t>
      </w:r>
      <w:r w:rsidR="00893F4A" w:rsidRPr="00862FE4">
        <w:rPr>
          <w:sz w:val="32"/>
          <w:szCs w:val="32"/>
        </w:rPr>
        <w:t>linjer</w:t>
      </w:r>
      <w:r w:rsidRPr="00862FE4">
        <w:rPr>
          <w:sz w:val="32"/>
          <w:szCs w:val="32"/>
        </w:rPr>
        <w:t xml:space="preserve">, der passer til </w:t>
      </w:r>
      <w:r w:rsidR="007804DA">
        <w:rPr>
          <w:sz w:val="32"/>
          <w:szCs w:val="32"/>
        </w:rPr>
        <w:t xml:space="preserve">heksen </w:t>
      </w:r>
      <w:r w:rsidRPr="00862FE4">
        <w:rPr>
          <w:sz w:val="32"/>
          <w:szCs w:val="32"/>
        </w:rPr>
        <w:t xml:space="preserve">på bålet, men som </w:t>
      </w:r>
      <w:r w:rsidR="003F548B" w:rsidRPr="00862FE4">
        <w:rPr>
          <w:sz w:val="32"/>
          <w:szCs w:val="32"/>
        </w:rPr>
        <w:t xml:space="preserve">jeg altid har syntes virkede </w:t>
      </w:r>
      <w:r w:rsidRPr="00862FE4">
        <w:rPr>
          <w:sz w:val="32"/>
          <w:szCs w:val="32"/>
        </w:rPr>
        <w:t>lidt underligt – den der med ”</w:t>
      </w:r>
      <w:r w:rsidRPr="007804DA">
        <w:rPr>
          <w:i/>
          <w:color w:val="FF0000"/>
          <w:sz w:val="32"/>
          <w:szCs w:val="32"/>
        </w:rPr>
        <w:t>hver by har sin heks og hver sogn sine trolde”</w:t>
      </w:r>
      <w:r w:rsidRPr="007804DA">
        <w:rPr>
          <w:color w:val="FF0000"/>
          <w:sz w:val="32"/>
          <w:szCs w:val="32"/>
        </w:rPr>
        <w:t>. ”</w:t>
      </w:r>
      <w:r w:rsidRPr="007804DA">
        <w:rPr>
          <w:i/>
          <w:color w:val="FF0000"/>
          <w:sz w:val="32"/>
          <w:szCs w:val="32"/>
        </w:rPr>
        <w:t>Dem vil vi fra livet med glædesblus holde</w:t>
      </w:r>
      <w:r w:rsidRPr="007804DA">
        <w:rPr>
          <w:color w:val="FF0000"/>
          <w:sz w:val="32"/>
          <w:szCs w:val="32"/>
        </w:rPr>
        <w:t>”</w:t>
      </w:r>
      <w:r w:rsidR="00893F4A" w:rsidRPr="007804DA">
        <w:rPr>
          <w:color w:val="FF0000"/>
          <w:sz w:val="32"/>
          <w:szCs w:val="32"/>
        </w:rPr>
        <w:t xml:space="preserve">. </w:t>
      </w:r>
      <w:r w:rsidR="00893F4A" w:rsidRPr="00862FE4">
        <w:rPr>
          <w:sz w:val="32"/>
          <w:szCs w:val="32"/>
        </w:rPr>
        <w:t xml:space="preserve"> </w:t>
      </w:r>
      <w:r w:rsidR="003F548B" w:rsidRPr="00862FE4">
        <w:rPr>
          <w:sz w:val="32"/>
          <w:szCs w:val="32"/>
        </w:rPr>
        <w:t>Jeg kan huske at jeg som dreng tænkte, bare de nu ikke tror min mor er en heks og min far en trold!</w:t>
      </w:r>
    </w:p>
    <w:p w:rsidR="007744EB" w:rsidRPr="001B73FC" w:rsidRDefault="007744EB" w:rsidP="007744EB">
      <w:pPr>
        <w:pStyle w:val="Ingenafstand"/>
        <w:rPr>
          <w:b/>
          <w:color w:val="FF0000"/>
          <w:sz w:val="32"/>
          <w:szCs w:val="32"/>
          <w:u w:val="single"/>
        </w:rPr>
      </w:pPr>
      <w:r w:rsidRPr="001B73FC">
        <w:rPr>
          <w:b/>
          <w:color w:val="FF0000"/>
          <w:sz w:val="32"/>
          <w:szCs w:val="32"/>
          <w:u w:val="single"/>
        </w:rPr>
        <w:t>Traditionen</w:t>
      </w:r>
    </w:p>
    <w:p w:rsidR="00AC6401" w:rsidRDefault="00893F4A" w:rsidP="0081566B">
      <w:pPr>
        <w:tabs>
          <w:tab w:val="left" w:pos="2694"/>
        </w:tabs>
        <w:rPr>
          <w:sz w:val="32"/>
          <w:szCs w:val="32"/>
        </w:rPr>
      </w:pPr>
      <w:r w:rsidRPr="007804DA">
        <w:rPr>
          <w:color w:val="FF0000"/>
          <w:sz w:val="32"/>
          <w:szCs w:val="32"/>
          <w:u w:val="single"/>
        </w:rPr>
        <w:t>I virkeligheden er</w:t>
      </w:r>
      <w:r w:rsidR="003F100F" w:rsidRPr="007804DA">
        <w:rPr>
          <w:color w:val="FF0000"/>
          <w:sz w:val="32"/>
          <w:szCs w:val="32"/>
          <w:u w:val="single"/>
        </w:rPr>
        <w:t xml:space="preserve"> traditionen med heks</w:t>
      </w:r>
      <w:r w:rsidR="003F548B" w:rsidRPr="007804DA">
        <w:rPr>
          <w:color w:val="FF0000"/>
          <w:sz w:val="32"/>
          <w:szCs w:val="32"/>
          <w:u w:val="single"/>
        </w:rPr>
        <w:t xml:space="preserve">en på bålet </w:t>
      </w:r>
      <w:r w:rsidRPr="00862FE4">
        <w:rPr>
          <w:sz w:val="32"/>
          <w:szCs w:val="32"/>
        </w:rPr>
        <w:t>først blev</w:t>
      </w:r>
      <w:r w:rsidR="003F548B" w:rsidRPr="00862FE4">
        <w:rPr>
          <w:sz w:val="32"/>
          <w:szCs w:val="32"/>
        </w:rPr>
        <w:t>et</w:t>
      </w:r>
      <w:r w:rsidRPr="00862FE4">
        <w:rPr>
          <w:sz w:val="32"/>
          <w:szCs w:val="32"/>
        </w:rPr>
        <w:t xml:space="preserve"> indført i 1870’erne fra Tyskland</w:t>
      </w:r>
      <w:r w:rsidR="003F548B" w:rsidRPr="00862FE4">
        <w:rPr>
          <w:sz w:val="32"/>
          <w:szCs w:val="32"/>
        </w:rPr>
        <w:t xml:space="preserve">. Det er ligesom juletræet fra 1840’erne og Adventskransen, der kom med de tyske soldater i 1940’erne. </w:t>
      </w:r>
      <w:r w:rsidRPr="00862FE4">
        <w:rPr>
          <w:sz w:val="32"/>
          <w:szCs w:val="32"/>
        </w:rPr>
        <w:t xml:space="preserve"> </w:t>
      </w:r>
      <w:r w:rsidR="003F548B" w:rsidRPr="00862FE4">
        <w:rPr>
          <w:sz w:val="32"/>
          <w:szCs w:val="32"/>
        </w:rPr>
        <w:t xml:space="preserve">Men under alle omstændigheder, </w:t>
      </w:r>
      <w:r w:rsidR="00BF2284">
        <w:rPr>
          <w:sz w:val="32"/>
          <w:szCs w:val="32"/>
        </w:rPr>
        <w:t xml:space="preserve">ideen om </w:t>
      </w:r>
      <w:r w:rsidR="003F548B" w:rsidRPr="00862FE4">
        <w:rPr>
          <w:sz w:val="32"/>
          <w:szCs w:val="32"/>
        </w:rPr>
        <w:t xml:space="preserve">heksen på bålet </w:t>
      </w:r>
      <w:r w:rsidR="002E7C5B" w:rsidRPr="00862FE4">
        <w:rPr>
          <w:sz w:val="32"/>
          <w:szCs w:val="32"/>
        </w:rPr>
        <w:t>blev overtaget</w:t>
      </w:r>
      <w:r w:rsidRPr="00862FE4">
        <w:rPr>
          <w:sz w:val="32"/>
          <w:szCs w:val="32"/>
        </w:rPr>
        <w:t xml:space="preserve"> af </w:t>
      </w:r>
      <w:r w:rsidRPr="007804DA">
        <w:rPr>
          <w:color w:val="FF0000"/>
          <w:sz w:val="32"/>
          <w:szCs w:val="32"/>
        </w:rPr>
        <w:t>kunstnerkolonien på Skagen</w:t>
      </w:r>
      <w:r w:rsidRPr="00862FE4">
        <w:rPr>
          <w:sz w:val="32"/>
          <w:szCs w:val="32"/>
        </w:rPr>
        <w:t xml:space="preserve">, til hvilken Drachmann jo hørte. </w:t>
      </w:r>
      <w:r w:rsidR="003F100F" w:rsidRPr="00862FE4">
        <w:rPr>
          <w:sz w:val="32"/>
          <w:szCs w:val="32"/>
        </w:rPr>
        <w:t>Og blev v</w:t>
      </w:r>
      <w:r w:rsidR="00AC6401" w:rsidRPr="00862FE4">
        <w:rPr>
          <w:sz w:val="32"/>
          <w:szCs w:val="32"/>
        </w:rPr>
        <w:t xml:space="preserve">ældigt berømt </w:t>
      </w:r>
      <w:r w:rsidR="003F100F" w:rsidRPr="00862FE4">
        <w:rPr>
          <w:sz w:val="32"/>
          <w:szCs w:val="32"/>
        </w:rPr>
        <w:t xml:space="preserve">– dels </w:t>
      </w:r>
      <w:r w:rsidR="003F548B" w:rsidRPr="00862FE4">
        <w:rPr>
          <w:sz w:val="32"/>
          <w:szCs w:val="32"/>
        </w:rPr>
        <w:t xml:space="preserve">fordi den indgår i Drachmanns: </w:t>
      </w:r>
      <w:r w:rsidR="003F100F" w:rsidRPr="00862FE4">
        <w:rPr>
          <w:sz w:val="32"/>
          <w:szCs w:val="32"/>
        </w:rPr>
        <w:t>”</w:t>
      </w:r>
      <w:r w:rsidR="003F100F" w:rsidRPr="00BF2284">
        <w:rPr>
          <w:i/>
          <w:sz w:val="32"/>
          <w:szCs w:val="32"/>
        </w:rPr>
        <w:t>Der var en</w:t>
      </w:r>
      <w:r w:rsidR="00BF2284">
        <w:rPr>
          <w:i/>
          <w:sz w:val="32"/>
          <w:szCs w:val="32"/>
        </w:rPr>
        <w:t xml:space="preserve"> </w:t>
      </w:r>
      <w:r w:rsidR="003F100F" w:rsidRPr="00BF2284">
        <w:rPr>
          <w:i/>
          <w:sz w:val="32"/>
          <w:szCs w:val="32"/>
        </w:rPr>
        <w:t>gang</w:t>
      </w:r>
      <w:r w:rsidR="003F100F" w:rsidRPr="00862FE4">
        <w:rPr>
          <w:sz w:val="32"/>
          <w:szCs w:val="32"/>
        </w:rPr>
        <w:t xml:space="preserve">” – og vel særligt da P.S. </w:t>
      </w:r>
      <w:proofErr w:type="spellStart"/>
      <w:r w:rsidR="00AC6401" w:rsidRPr="00862FE4">
        <w:rPr>
          <w:sz w:val="32"/>
          <w:szCs w:val="32"/>
        </w:rPr>
        <w:t>Krøijer</w:t>
      </w:r>
      <w:proofErr w:type="spellEnd"/>
      <w:r w:rsidR="00AC6401" w:rsidRPr="00862FE4">
        <w:rPr>
          <w:sz w:val="32"/>
          <w:szCs w:val="32"/>
        </w:rPr>
        <w:t xml:space="preserve"> malede sit </w:t>
      </w:r>
      <w:r w:rsidR="003F548B" w:rsidRPr="00862FE4">
        <w:rPr>
          <w:sz w:val="32"/>
          <w:szCs w:val="32"/>
        </w:rPr>
        <w:t xml:space="preserve">berømte </w:t>
      </w:r>
      <w:r w:rsidR="00AC6401" w:rsidRPr="00862FE4">
        <w:rPr>
          <w:sz w:val="32"/>
          <w:szCs w:val="32"/>
        </w:rPr>
        <w:t xml:space="preserve">billede </w:t>
      </w:r>
      <w:r w:rsidR="003F548B" w:rsidRPr="00862FE4">
        <w:rPr>
          <w:sz w:val="32"/>
          <w:szCs w:val="32"/>
        </w:rPr>
        <w:t xml:space="preserve">af </w:t>
      </w:r>
      <w:r w:rsidR="00AC6401" w:rsidRPr="00862FE4">
        <w:rPr>
          <w:sz w:val="32"/>
          <w:szCs w:val="32"/>
        </w:rPr>
        <w:t>Skt. Hans fest</w:t>
      </w:r>
      <w:r w:rsidR="003F548B" w:rsidRPr="00862FE4">
        <w:rPr>
          <w:sz w:val="32"/>
          <w:szCs w:val="32"/>
        </w:rPr>
        <w:t>en</w:t>
      </w:r>
      <w:r w:rsidR="00AC6401" w:rsidRPr="00862FE4">
        <w:rPr>
          <w:sz w:val="32"/>
          <w:szCs w:val="32"/>
        </w:rPr>
        <w:t xml:space="preserve"> på Skagen – i 1906. </w:t>
      </w:r>
      <w:r w:rsidR="002E7C5B" w:rsidRPr="007804DA">
        <w:rPr>
          <w:color w:val="FF0000"/>
          <w:sz w:val="32"/>
          <w:szCs w:val="32"/>
          <w:u w:val="single"/>
        </w:rPr>
        <w:t>Og sådan opstod så den ”tradition” som vi her fejrer</w:t>
      </w:r>
      <w:r w:rsidR="002E7C5B" w:rsidRPr="007804DA">
        <w:rPr>
          <w:color w:val="FF0000"/>
          <w:sz w:val="32"/>
          <w:szCs w:val="32"/>
        </w:rPr>
        <w:t xml:space="preserve">. </w:t>
      </w:r>
      <w:r w:rsidR="002E7C5B" w:rsidRPr="00862FE4">
        <w:rPr>
          <w:sz w:val="32"/>
          <w:szCs w:val="32"/>
        </w:rPr>
        <w:t xml:space="preserve">Det var </w:t>
      </w:r>
      <w:r w:rsidR="007804DA">
        <w:rPr>
          <w:sz w:val="32"/>
          <w:szCs w:val="32"/>
        </w:rPr>
        <w:t xml:space="preserve">og er </w:t>
      </w:r>
      <w:r w:rsidR="002E7C5B" w:rsidRPr="00862FE4">
        <w:rPr>
          <w:sz w:val="32"/>
          <w:szCs w:val="32"/>
        </w:rPr>
        <w:t>jo mondænt og trendy at feriere på Skagen</w:t>
      </w:r>
    </w:p>
    <w:p w:rsidR="007744EB" w:rsidRPr="001B73FC" w:rsidRDefault="007744EB" w:rsidP="007744EB">
      <w:pPr>
        <w:pStyle w:val="Ingenafstand"/>
        <w:rPr>
          <w:b/>
          <w:color w:val="FF0000"/>
          <w:sz w:val="32"/>
          <w:szCs w:val="32"/>
          <w:u w:val="single"/>
        </w:rPr>
      </w:pPr>
      <w:r w:rsidRPr="001B73FC">
        <w:rPr>
          <w:b/>
          <w:color w:val="FF0000"/>
          <w:sz w:val="32"/>
          <w:szCs w:val="32"/>
          <w:u w:val="single"/>
        </w:rPr>
        <w:t>Bornholm</w:t>
      </w:r>
    </w:p>
    <w:p w:rsidR="007804DA" w:rsidRDefault="002E7C5B" w:rsidP="0081566B">
      <w:pPr>
        <w:tabs>
          <w:tab w:val="left" w:pos="2694"/>
        </w:tabs>
        <w:rPr>
          <w:sz w:val="32"/>
          <w:szCs w:val="32"/>
        </w:rPr>
      </w:pPr>
      <w:r w:rsidRPr="00862FE4">
        <w:rPr>
          <w:sz w:val="32"/>
          <w:szCs w:val="32"/>
          <w:u w:val="single"/>
        </w:rPr>
        <w:t xml:space="preserve">På Bornholm </w:t>
      </w:r>
      <w:r w:rsidR="007804DA">
        <w:rPr>
          <w:sz w:val="32"/>
          <w:szCs w:val="32"/>
          <w:u w:val="single"/>
        </w:rPr>
        <w:t xml:space="preserve">derimod, </w:t>
      </w:r>
      <w:r w:rsidRPr="00862FE4">
        <w:rPr>
          <w:sz w:val="32"/>
          <w:szCs w:val="32"/>
          <w:u w:val="single"/>
        </w:rPr>
        <w:t>dukkede skikken</w:t>
      </w:r>
      <w:r w:rsidR="007804DA">
        <w:rPr>
          <w:sz w:val="32"/>
          <w:szCs w:val="32"/>
          <w:u w:val="single"/>
        </w:rPr>
        <w:t xml:space="preserve"> med St Hansbål</w:t>
      </w:r>
      <w:r w:rsidRPr="00862FE4">
        <w:rPr>
          <w:sz w:val="32"/>
          <w:szCs w:val="32"/>
          <w:u w:val="single"/>
        </w:rPr>
        <w:t xml:space="preserve">, i hvert fald </w:t>
      </w:r>
      <w:r w:rsidR="00BF2284">
        <w:rPr>
          <w:sz w:val="32"/>
          <w:szCs w:val="32"/>
          <w:u w:val="single"/>
        </w:rPr>
        <w:t xml:space="preserve">den </w:t>
      </w:r>
      <w:r w:rsidR="003F100F" w:rsidRPr="00862FE4">
        <w:rPr>
          <w:sz w:val="32"/>
          <w:szCs w:val="32"/>
          <w:u w:val="single"/>
        </w:rPr>
        <w:t>med heksen</w:t>
      </w:r>
      <w:r w:rsidR="003F100F" w:rsidRPr="00862FE4">
        <w:rPr>
          <w:sz w:val="32"/>
          <w:szCs w:val="32"/>
        </w:rPr>
        <w:t xml:space="preserve"> </w:t>
      </w:r>
      <w:r w:rsidR="00893F4A" w:rsidRPr="00862FE4">
        <w:rPr>
          <w:sz w:val="32"/>
          <w:szCs w:val="32"/>
        </w:rPr>
        <w:t>først op for omkring 100 år siden</w:t>
      </w:r>
      <w:r w:rsidRPr="00862FE4">
        <w:rPr>
          <w:sz w:val="32"/>
          <w:szCs w:val="32"/>
        </w:rPr>
        <w:t>,</w:t>
      </w:r>
      <w:r w:rsidR="00893F4A" w:rsidRPr="00862FE4">
        <w:rPr>
          <w:sz w:val="32"/>
          <w:szCs w:val="32"/>
        </w:rPr>
        <w:t xml:space="preserve"> som et krav</w:t>
      </w:r>
      <w:r w:rsidR="00C105E3" w:rsidRPr="00862FE4">
        <w:rPr>
          <w:sz w:val="32"/>
          <w:szCs w:val="32"/>
        </w:rPr>
        <w:t xml:space="preserve"> fra </w:t>
      </w:r>
      <w:r w:rsidR="00893F4A" w:rsidRPr="00862FE4">
        <w:rPr>
          <w:sz w:val="32"/>
          <w:szCs w:val="32"/>
        </w:rPr>
        <w:t>de mange tyske turister, der besøgte øen i årene før 1. verdenskrig 1914.</w:t>
      </w:r>
      <w:r w:rsidR="00C105E3" w:rsidRPr="00862FE4">
        <w:rPr>
          <w:sz w:val="32"/>
          <w:szCs w:val="32"/>
        </w:rPr>
        <w:t xml:space="preserve"> </w:t>
      </w:r>
    </w:p>
    <w:p w:rsidR="00893F4A" w:rsidRDefault="002E7C5B" w:rsidP="0081566B">
      <w:pPr>
        <w:tabs>
          <w:tab w:val="left" w:pos="2694"/>
        </w:tabs>
        <w:rPr>
          <w:sz w:val="32"/>
          <w:szCs w:val="32"/>
        </w:rPr>
      </w:pPr>
      <w:r w:rsidRPr="00862FE4">
        <w:rPr>
          <w:sz w:val="32"/>
          <w:szCs w:val="32"/>
        </w:rPr>
        <w:t xml:space="preserve">At det er sådan kan vi jo se, der er ingen af de omkring </w:t>
      </w:r>
      <w:r w:rsidR="00C105E3" w:rsidRPr="00862FE4">
        <w:rPr>
          <w:sz w:val="32"/>
          <w:szCs w:val="32"/>
        </w:rPr>
        <w:t>10.000 bornholmere der slog sig ned i USA mellem 1850-1914</w:t>
      </w:r>
      <w:r w:rsidR="000D5AFF" w:rsidRPr="00862FE4">
        <w:rPr>
          <w:sz w:val="32"/>
          <w:szCs w:val="32"/>
        </w:rPr>
        <w:t xml:space="preserve"> der førte denne skik videre her, selvom de både introducerede æbleskiver</w:t>
      </w:r>
      <w:r w:rsidR="00BF2284">
        <w:rPr>
          <w:sz w:val="32"/>
          <w:szCs w:val="32"/>
        </w:rPr>
        <w:t>,</w:t>
      </w:r>
      <w:r w:rsidR="000D5AFF" w:rsidRPr="00862FE4">
        <w:rPr>
          <w:sz w:val="32"/>
          <w:szCs w:val="32"/>
        </w:rPr>
        <w:t xml:space="preserve"> smørrebrød</w:t>
      </w:r>
      <w:r w:rsidR="00BF2284">
        <w:rPr>
          <w:sz w:val="32"/>
          <w:szCs w:val="32"/>
        </w:rPr>
        <w:t xml:space="preserve"> og falskt bindingsværk</w:t>
      </w:r>
      <w:r w:rsidR="000D5AFF" w:rsidRPr="00862FE4">
        <w:rPr>
          <w:sz w:val="32"/>
          <w:szCs w:val="32"/>
        </w:rPr>
        <w:t>.</w:t>
      </w:r>
      <w:r w:rsidR="00C8732C" w:rsidRPr="00862FE4">
        <w:rPr>
          <w:sz w:val="32"/>
          <w:szCs w:val="32"/>
        </w:rPr>
        <w:t xml:space="preserve"> Bålet </w:t>
      </w:r>
      <w:r w:rsidR="00C105E3" w:rsidRPr="00862FE4">
        <w:rPr>
          <w:sz w:val="32"/>
          <w:szCs w:val="32"/>
        </w:rPr>
        <w:t xml:space="preserve">er heller ikke bragt til øen af de ca. 6.000 svenskere der slog sig </w:t>
      </w:r>
      <w:r w:rsidR="00C8732C" w:rsidRPr="00862FE4">
        <w:rPr>
          <w:sz w:val="32"/>
          <w:szCs w:val="32"/>
        </w:rPr>
        <w:t xml:space="preserve">varigt ned </w:t>
      </w:r>
      <w:r w:rsidR="0083761C" w:rsidRPr="00862FE4">
        <w:rPr>
          <w:sz w:val="32"/>
          <w:szCs w:val="32"/>
        </w:rPr>
        <w:t>på Bornholm</w:t>
      </w:r>
      <w:r w:rsidR="00C8732C" w:rsidRPr="00862FE4">
        <w:rPr>
          <w:sz w:val="32"/>
          <w:szCs w:val="32"/>
        </w:rPr>
        <w:t xml:space="preserve"> mellem 1850-1914 – for </w:t>
      </w:r>
      <w:r w:rsidR="00C8732C" w:rsidRPr="00862FE4">
        <w:rPr>
          <w:sz w:val="32"/>
          <w:szCs w:val="32"/>
        </w:rPr>
        <w:lastRenderedPageBreak/>
        <w:t xml:space="preserve">dem, og i øvrigt også tidligere bornholmerne, hørte bålet til 30. april – </w:t>
      </w:r>
      <w:r w:rsidR="00C8732C" w:rsidRPr="007804DA">
        <w:rPr>
          <w:color w:val="FF0000"/>
          <w:sz w:val="32"/>
          <w:szCs w:val="32"/>
        </w:rPr>
        <w:t>Valborg</w:t>
      </w:r>
      <w:r w:rsidR="00BF2284" w:rsidRPr="007804DA">
        <w:rPr>
          <w:color w:val="FF0000"/>
          <w:sz w:val="32"/>
          <w:szCs w:val="32"/>
        </w:rPr>
        <w:t>smesse</w:t>
      </w:r>
      <w:r w:rsidR="00C8732C" w:rsidRPr="007804DA">
        <w:rPr>
          <w:color w:val="FF0000"/>
          <w:sz w:val="32"/>
          <w:szCs w:val="32"/>
        </w:rPr>
        <w:t>aften,</w:t>
      </w:r>
      <w:r w:rsidR="00C8732C" w:rsidRPr="00862FE4">
        <w:rPr>
          <w:sz w:val="32"/>
          <w:szCs w:val="32"/>
        </w:rPr>
        <w:t xml:space="preserve"> hvor det jo også giver mere mening. Det er både koldere og mørkere.</w:t>
      </w:r>
      <w:r w:rsidR="003F100F" w:rsidRPr="00862FE4">
        <w:rPr>
          <w:sz w:val="32"/>
          <w:szCs w:val="32"/>
        </w:rPr>
        <w:t xml:space="preserve"> </w:t>
      </w:r>
    </w:p>
    <w:p w:rsidR="007744EB" w:rsidRPr="001B73FC" w:rsidRDefault="007744EB" w:rsidP="007744EB">
      <w:pPr>
        <w:pStyle w:val="Ingenafstand"/>
        <w:rPr>
          <w:b/>
          <w:color w:val="FF0000"/>
          <w:sz w:val="32"/>
          <w:szCs w:val="32"/>
          <w:u w:val="single"/>
        </w:rPr>
      </w:pPr>
      <w:r w:rsidRPr="001B73FC">
        <w:rPr>
          <w:b/>
          <w:color w:val="FF0000"/>
          <w:sz w:val="32"/>
          <w:szCs w:val="32"/>
          <w:u w:val="single"/>
        </w:rPr>
        <w:t>Frygt og dæmoner</w:t>
      </w:r>
    </w:p>
    <w:p w:rsidR="00E82E80" w:rsidRPr="00862FE4" w:rsidRDefault="007804DA" w:rsidP="0083761C">
      <w:pPr>
        <w:tabs>
          <w:tab w:val="left" w:pos="2694"/>
        </w:tabs>
        <w:rPr>
          <w:sz w:val="32"/>
          <w:szCs w:val="32"/>
        </w:rPr>
      </w:pPr>
      <w:r>
        <w:rPr>
          <w:sz w:val="32"/>
          <w:szCs w:val="32"/>
        </w:rPr>
        <w:t xml:space="preserve">Om det nu er </w:t>
      </w:r>
      <w:r w:rsidR="00C8732C" w:rsidRPr="00862FE4">
        <w:rPr>
          <w:sz w:val="32"/>
          <w:szCs w:val="32"/>
        </w:rPr>
        <w:t>30. april eller 23. juni - d</w:t>
      </w:r>
      <w:r w:rsidR="0083761C" w:rsidRPr="00862FE4">
        <w:rPr>
          <w:sz w:val="32"/>
          <w:szCs w:val="32"/>
        </w:rPr>
        <w:t xml:space="preserve">et der med </w:t>
      </w:r>
      <w:r w:rsidR="006F584E" w:rsidRPr="00862FE4">
        <w:rPr>
          <w:sz w:val="32"/>
          <w:szCs w:val="32"/>
        </w:rPr>
        <w:t xml:space="preserve">hekse og </w:t>
      </w:r>
      <w:r w:rsidR="00C8732C" w:rsidRPr="00862FE4">
        <w:rPr>
          <w:sz w:val="32"/>
          <w:szCs w:val="32"/>
        </w:rPr>
        <w:t xml:space="preserve">trolde i tid fra rigtige hekse- og kætterafbrændinger i 1500-tallets Europa, at det kun kan opfattes symbolsk. Betyder det noget, </w:t>
      </w:r>
      <w:r w:rsidR="00C8732C" w:rsidRPr="00862FE4">
        <w:rPr>
          <w:sz w:val="32"/>
          <w:szCs w:val="32"/>
          <w:u w:val="single"/>
        </w:rPr>
        <w:t xml:space="preserve">skal </w:t>
      </w:r>
      <w:r w:rsidR="0083761C" w:rsidRPr="00862FE4">
        <w:rPr>
          <w:sz w:val="32"/>
          <w:szCs w:val="32"/>
          <w:u w:val="single"/>
        </w:rPr>
        <w:t>bål</w:t>
      </w:r>
      <w:r w:rsidR="00C8732C" w:rsidRPr="00862FE4">
        <w:rPr>
          <w:sz w:val="32"/>
          <w:szCs w:val="32"/>
          <w:u w:val="single"/>
        </w:rPr>
        <w:t>ene</w:t>
      </w:r>
      <w:r w:rsidR="0083761C" w:rsidRPr="00862FE4">
        <w:rPr>
          <w:sz w:val="32"/>
          <w:szCs w:val="32"/>
          <w:u w:val="single"/>
        </w:rPr>
        <w:t xml:space="preserve"> holde det onde borte </w:t>
      </w:r>
      <w:r w:rsidR="0083761C" w:rsidRPr="00862FE4">
        <w:rPr>
          <w:sz w:val="32"/>
          <w:szCs w:val="32"/>
        </w:rPr>
        <w:t xml:space="preserve">– og for os må det jo være, </w:t>
      </w:r>
      <w:r w:rsidR="0083761C" w:rsidRPr="00862FE4">
        <w:rPr>
          <w:sz w:val="32"/>
          <w:szCs w:val="32"/>
          <w:u w:val="single"/>
        </w:rPr>
        <w:t xml:space="preserve">at holde vor </w:t>
      </w:r>
      <w:r w:rsidR="00EA3A62" w:rsidRPr="00862FE4">
        <w:rPr>
          <w:sz w:val="32"/>
          <w:szCs w:val="32"/>
          <w:u w:val="single"/>
        </w:rPr>
        <w:t>egen</w:t>
      </w:r>
      <w:r w:rsidR="006F584E" w:rsidRPr="00862FE4">
        <w:rPr>
          <w:sz w:val="32"/>
          <w:szCs w:val="32"/>
          <w:u w:val="single"/>
        </w:rPr>
        <w:t xml:space="preserve"> </w:t>
      </w:r>
      <w:r w:rsidR="00EA3A62" w:rsidRPr="00862FE4">
        <w:rPr>
          <w:sz w:val="32"/>
          <w:szCs w:val="32"/>
          <w:u w:val="single"/>
        </w:rPr>
        <w:t xml:space="preserve">frygt </w:t>
      </w:r>
      <w:r w:rsidR="0083761C" w:rsidRPr="00862FE4">
        <w:rPr>
          <w:sz w:val="32"/>
          <w:szCs w:val="32"/>
          <w:u w:val="single"/>
        </w:rPr>
        <w:t xml:space="preserve">på afstand. </w:t>
      </w:r>
      <w:r w:rsidR="00C8732C" w:rsidRPr="00862FE4">
        <w:rPr>
          <w:sz w:val="32"/>
          <w:szCs w:val="32"/>
          <w:u w:val="single"/>
        </w:rPr>
        <w:t xml:space="preserve"> </w:t>
      </w:r>
      <w:r w:rsidR="0083761C" w:rsidRPr="00862FE4">
        <w:rPr>
          <w:sz w:val="32"/>
          <w:szCs w:val="32"/>
        </w:rPr>
        <w:t xml:space="preserve">Frygten </w:t>
      </w:r>
      <w:r w:rsidR="00EA3A62" w:rsidRPr="00862FE4">
        <w:rPr>
          <w:sz w:val="32"/>
          <w:szCs w:val="32"/>
        </w:rPr>
        <w:t xml:space="preserve">for fremtiden, affolkning, fattigdom, </w:t>
      </w:r>
      <w:r w:rsidR="0083761C" w:rsidRPr="00862FE4">
        <w:rPr>
          <w:sz w:val="32"/>
          <w:szCs w:val="32"/>
        </w:rPr>
        <w:t xml:space="preserve">alderdom, sygdom og </w:t>
      </w:r>
      <w:r w:rsidR="00EA3A62" w:rsidRPr="00862FE4">
        <w:rPr>
          <w:sz w:val="32"/>
          <w:szCs w:val="32"/>
        </w:rPr>
        <w:t>udkantsplacering er det rimeligt at holde disse dæmoner borte med glædesblus</w:t>
      </w:r>
      <w:r w:rsidR="00C8732C" w:rsidRPr="00862FE4">
        <w:rPr>
          <w:sz w:val="32"/>
          <w:szCs w:val="32"/>
        </w:rPr>
        <w:t>.</w:t>
      </w:r>
      <w:r w:rsidR="00EA3A62" w:rsidRPr="00862FE4">
        <w:rPr>
          <w:sz w:val="32"/>
          <w:szCs w:val="32"/>
        </w:rPr>
        <w:t xml:space="preserve"> </w:t>
      </w:r>
      <w:r w:rsidR="00C8732C" w:rsidRPr="00862FE4">
        <w:rPr>
          <w:sz w:val="32"/>
          <w:szCs w:val="32"/>
        </w:rPr>
        <w:t>Arrangeret af Borgerforeningen.</w:t>
      </w:r>
      <w:r w:rsidR="00EA3A62" w:rsidRPr="00862FE4">
        <w:rPr>
          <w:sz w:val="32"/>
          <w:szCs w:val="32"/>
        </w:rPr>
        <w:t xml:space="preserve"> </w:t>
      </w:r>
    </w:p>
    <w:p w:rsidR="007744EB" w:rsidRPr="001B73FC" w:rsidRDefault="007744EB" w:rsidP="007744EB">
      <w:pPr>
        <w:pStyle w:val="Ingenafstand"/>
        <w:rPr>
          <w:b/>
          <w:color w:val="FF0000"/>
          <w:sz w:val="36"/>
          <w:szCs w:val="36"/>
          <w:u w:val="single"/>
        </w:rPr>
      </w:pPr>
      <w:r w:rsidRPr="001B73FC">
        <w:rPr>
          <w:b/>
          <w:color w:val="FF0000"/>
          <w:sz w:val="36"/>
          <w:szCs w:val="36"/>
          <w:u w:val="single"/>
        </w:rPr>
        <w:t>Snogebæk</w:t>
      </w:r>
    </w:p>
    <w:p w:rsidR="006F584E" w:rsidRPr="00862FE4" w:rsidRDefault="00E82E80" w:rsidP="0083761C">
      <w:pPr>
        <w:tabs>
          <w:tab w:val="left" w:pos="2694"/>
        </w:tabs>
        <w:rPr>
          <w:sz w:val="32"/>
          <w:szCs w:val="32"/>
        </w:rPr>
      </w:pPr>
      <w:r w:rsidRPr="00862FE4">
        <w:rPr>
          <w:sz w:val="32"/>
          <w:szCs w:val="32"/>
          <w:u w:val="single"/>
        </w:rPr>
        <w:t>Det giver faktisk mening, for det er netop det vi gør her i Snogebæk,</w:t>
      </w:r>
      <w:r w:rsidRPr="00862FE4">
        <w:rPr>
          <w:sz w:val="32"/>
          <w:szCs w:val="32"/>
        </w:rPr>
        <w:t xml:space="preserve"> hvor vi </w:t>
      </w:r>
      <w:r w:rsidR="00A94438" w:rsidRPr="00862FE4">
        <w:rPr>
          <w:sz w:val="32"/>
          <w:szCs w:val="32"/>
        </w:rPr>
        <w:t>i fællesskab</w:t>
      </w:r>
      <w:r w:rsidR="00D57B82" w:rsidRPr="00862FE4">
        <w:rPr>
          <w:sz w:val="32"/>
          <w:szCs w:val="32"/>
        </w:rPr>
        <w:t xml:space="preserve"> og i kraft af </w:t>
      </w:r>
      <w:r w:rsidR="00C8732C" w:rsidRPr="00862FE4">
        <w:rPr>
          <w:sz w:val="32"/>
          <w:szCs w:val="32"/>
        </w:rPr>
        <w:t xml:space="preserve">byens </w:t>
      </w:r>
      <w:r w:rsidR="00D57B82" w:rsidRPr="00862FE4">
        <w:rPr>
          <w:sz w:val="32"/>
          <w:szCs w:val="32"/>
        </w:rPr>
        <w:t xml:space="preserve">omfattende foreningsliv trækker deltagere til fra store dele af østlandet på Bornholm. </w:t>
      </w:r>
      <w:r w:rsidR="00C8732C" w:rsidRPr="00862FE4">
        <w:rPr>
          <w:sz w:val="32"/>
          <w:szCs w:val="32"/>
        </w:rPr>
        <w:t xml:space="preserve">Om sommeren særligt med midsommerfest, loppemarkeder og havnefest. </w:t>
      </w:r>
      <w:r w:rsidR="00FC3A3B" w:rsidRPr="00862FE4">
        <w:rPr>
          <w:sz w:val="32"/>
          <w:szCs w:val="32"/>
        </w:rPr>
        <w:t>Det er noget folk ovre fra og turister kender til ”</w:t>
      </w:r>
      <w:r w:rsidR="00FC3A3B" w:rsidRPr="00862FE4">
        <w:rPr>
          <w:i/>
          <w:sz w:val="32"/>
          <w:szCs w:val="32"/>
        </w:rPr>
        <w:t xml:space="preserve">Men </w:t>
      </w:r>
      <w:r w:rsidR="00D57B82" w:rsidRPr="00862FE4">
        <w:rPr>
          <w:i/>
          <w:sz w:val="32"/>
          <w:szCs w:val="32"/>
        </w:rPr>
        <w:t>Hvad gør i dog om vinteren”</w:t>
      </w:r>
      <w:r w:rsidR="00D57B82" w:rsidRPr="00862FE4">
        <w:rPr>
          <w:sz w:val="32"/>
          <w:szCs w:val="32"/>
        </w:rPr>
        <w:t xml:space="preserve"> spørger mange af vore venner og bekendte ovre – der kan da sikkert være meget rart om sommeren, men hvad med vinteren.  De ved jo ikke, at når sommeren er ovre </w:t>
      </w:r>
      <w:r w:rsidR="00A94438" w:rsidRPr="00862FE4">
        <w:rPr>
          <w:sz w:val="32"/>
          <w:szCs w:val="32"/>
        </w:rPr>
        <w:t xml:space="preserve">starter </w:t>
      </w:r>
      <w:r w:rsidR="00FC3A3B" w:rsidRPr="00862FE4">
        <w:rPr>
          <w:sz w:val="32"/>
          <w:szCs w:val="32"/>
        </w:rPr>
        <w:t xml:space="preserve">de </w:t>
      </w:r>
      <w:r w:rsidR="00D57B82" w:rsidRPr="00862FE4">
        <w:rPr>
          <w:sz w:val="32"/>
          <w:szCs w:val="32"/>
        </w:rPr>
        <w:t>mange arrangementer i Folkets Hus, Borgerforeningen – kurser, møder</w:t>
      </w:r>
      <w:r w:rsidR="00FC3A3B" w:rsidRPr="00862FE4">
        <w:rPr>
          <w:sz w:val="32"/>
          <w:szCs w:val="32"/>
        </w:rPr>
        <w:t>, banko, bestyrelsesmøder</w:t>
      </w:r>
      <w:r w:rsidR="00D57B82" w:rsidRPr="00862FE4">
        <w:rPr>
          <w:sz w:val="32"/>
          <w:szCs w:val="32"/>
        </w:rPr>
        <w:t xml:space="preserve"> – og ikke mindst </w:t>
      </w:r>
      <w:r w:rsidR="00FC3A3B" w:rsidRPr="00862FE4">
        <w:rPr>
          <w:sz w:val="32"/>
          <w:szCs w:val="32"/>
        </w:rPr>
        <w:t>de vidtberømte fællesspisninger</w:t>
      </w:r>
      <w:r w:rsidR="00D57B82" w:rsidRPr="00862FE4">
        <w:rPr>
          <w:sz w:val="32"/>
          <w:szCs w:val="32"/>
        </w:rPr>
        <w:t xml:space="preserve"> hvor byen og oplandet </w:t>
      </w:r>
      <w:r w:rsidR="00D87618" w:rsidRPr="00862FE4">
        <w:rPr>
          <w:sz w:val="32"/>
          <w:szCs w:val="32"/>
        </w:rPr>
        <w:t>mødes til</w:t>
      </w:r>
      <w:r w:rsidR="00D57B82" w:rsidRPr="00862FE4">
        <w:rPr>
          <w:sz w:val="32"/>
          <w:szCs w:val="32"/>
        </w:rPr>
        <w:t xml:space="preserve"> aftensmad eller søndags buffet. </w:t>
      </w:r>
      <w:r w:rsidR="00FC3A3B" w:rsidRPr="00862FE4">
        <w:rPr>
          <w:sz w:val="32"/>
          <w:szCs w:val="32"/>
        </w:rPr>
        <w:t>Samt hertil julemarked og</w:t>
      </w:r>
      <w:r w:rsidR="00D57B82" w:rsidRPr="00862FE4">
        <w:rPr>
          <w:sz w:val="32"/>
          <w:szCs w:val="32"/>
        </w:rPr>
        <w:t xml:space="preserve"> </w:t>
      </w:r>
      <w:r w:rsidR="00D87618" w:rsidRPr="00862FE4">
        <w:rPr>
          <w:sz w:val="32"/>
          <w:szCs w:val="32"/>
        </w:rPr>
        <w:t>vinterfest.</w:t>
      </w:r>
    </w:p>
    <w:p w:rsidR="007744EB" w:rsidRPr="001B73FC" w:rsidRDefault="007744EB" w:rsidP="007744EB">
      <w:pPr>
        <w:pStyle w:val="Ingenafstand"/>
        <w:rPr>
          <w:b/>
          <w:color w:val="FF0000"/>
          <w:sz w:val="32"/>
          <w:szCs w:val="32"/>
          <w:u w:val="single"/>
        </w:rPr>
      </w:pPr>
      <w:r w:rsidRPr="001B73FC">
        <w:rPr>
          <w:b/>
          <w:color w:val="FF0000"/>
          <w:sz w:val="32"/>
          <w:szCs w:val="32"/>
          <w:u w:val="single"/>
        </w:rPr>
        <w:t>Velkomne</w:t>
      </w:r>
    </w:p>
    <w:p w:rsidR="0011308C" w:rsidRDefault="00D87618" w:rsidP="008A07A5">
      <w:pPr>
        <w:rPr>
          <w:sz w:val="32"/>
          <w:szCs w:val="32"/>
        </w:rPr>
      </w:pPr>
      <w:r w:rsidRPr="00862FE4">
        <w:rPr>
          <w:sz w:val="32"/>
          <w:szCs w:val="32"/>
        </w:rPr>
        <w:t xml:space="preserve">Selvom jeg og min kone </w:t>
      </w:r>
      <w:r w:rsidR="00FC3A3B" w:rsidRPr="00862FE4">
        <w:rPr>
          <w:sz w:val="32"/>
          <w:szCs w:val="32"/>
        </w:rPr>
        <w:t xml:space="preserve">hverken </w:t>
      </w:r>
      <w:r w:rsidRPr="00862FE4">
        <w:rPr>
          <w:sz w:val="32"/>
          <w:szCs w:val="32"/>
        </w:rPr>
        <w:t xml:space="preserve">har familie eller </w:t>
      </w:r>
      <w:r w:rsidR="00FC3A3B" w:rsidRPr="00862FE4">
        <w:rPr>
          <w:sz w:val="32"/>
          <w:szCs w:val="32"/>
        </w:rPr>
        <w:t xml:space="preserve">nogen </w:t>
      </w:r>
      <w:r w:rsidRPr="00862FE4">
        <w:rPr>
          <w:sz w:val="32"/>
          <w:szCs w:val="32"/>
        </w:rPr>
        <w:t xml:space="preserve">tidligere tilknytning til Bornholm eller Snogebæk, </w:t>
      </w:r>
      <w:r w:rsidR="00FC3A3B" w:rsidRPr="00862FE4">
        <w:rPr>
          <w:sz w:val="32"/>
          <w:szCs w:val="32"/>
        </w:rPr>
        <w:t>har vi valgt at bo her – og har gjort det nu i fem år – sommer såvel som vinter – og er blevet mere og mere glade for det, fordi vi simpelthen føler os velkomne og som et led af fællesskabet. Vi ved na</w:t>
      </w:r>
      <w:r w:rsidRPr="00862FE4">
        <w:rPr>
          <w:sz w:val="32"/>
          <w:szCs w:val="32"/>
        </w:rPr>
        <w:t xml:space="preserve">turligvis også </w:t>
      </w:r>
      <w:r w:rsidR="00FC3A3B" w:rsidRPr="00862FE4">
        <w:rPr>
          <w:sz w:val="32"/>
          <w:szCs w:val="32"/>
        </w:rPr>
        <w:t xml:space="preserve">at det kræver, at vi </w:t>
      </w:r>
      <w:r w:rsidRPr="00862FE4">
        <w:rPr>
          <w:sz w:val="32"/>
          <w:szCs w:val="32"/>
        </w:rPr>
        <w:t xml:space="preserve">aktivt </w:t>
      </w:r>
      <w:r w:rsidR="00FC3A3B" w:rsidRPr="00862FE4">
        <w:rPr>
          <w:sz w:val="32"/>
          <w:szCs w:val="32"/>
        </w:rPr>
        <w:t xml:space="preserve">yder noget </w:t>
      </w:r>
      <w:r w:rsidR="00FC3A3B" w:rsidRPr="00862FE4">
        <w:rPr>
          <w:sz w:val="32"/>
          <w:szCs w:val="32"/>
        </w:rPr>
        <w:lastRenderedPageBreak/>
        <w:t xml:space="preserve">og </w:t>
      </w:r>
      <w:r w:rsidRPr="00862FE4">
        <w:rPr>
          <w:sz w:val="32"/>
          <w:szCs w:val="32"/>
        </w:rPr>
        <w:t>ønsker at deltage</w:t>
      </w:r>
      <w:r w:rsidR="00FC3A3B" w:rsidRPr="00862FE4">
        <w:rPr>
          <w:sz w:val="32"/>
          <w:szCs w:val="32"/>
        </w:rPr>
        <w:t>. Det hjælper ikke, at man blot sætter sig ned på sin flade</w:t>
      </w:r>
      <w:r w:rsidRPr="00862FE4">
        <w:rPr>
          <w:sz w:val="32"/>
          <w:szCs w:val="32"/>
        </w:rPr>
        <w:t xml:space="preserve"> </w:t>
      </w:r>
      <w:r w:rsidR="00FC3A3B" w:rsidRPr="00862FE4">
        <w:rPr>
          <w:sz w:val="32"/>
          <w:szCs w:val="32"/>
        </w:rPr>
        <w:t>og venter på at andre gør noget – og det hjælper heller ikke at man maser sig for kraftigt frem. Da jeg derfor blev spurgt om jeg ville holde båltale i år, kunne jeg vanskeligt undslå mig fra at gøre det</w:t>
      </w:r>
      <w:r w:rsidR="0011308C" w:rsidRPr="00862FE4">
        <w:rPr>
          <w:sz w:val="32"/>
          <w:szCs w:val="32"/>
        </w:rPr>
        <w:t xml:space="preserve">. </w:t>
      </w:r>
    </w:p>
    <w:p w:rsidR="007744EB" w:rsidRPr="007744EB" w:rsidRDefault="007744EB" w:rsidP="007744EB">
      <w:pPr>
        <w:pStyle w:val="Ingenafstand"/>
        <w:rPr>
          <w:b/>
          <w:sz w:val="32"/>
          <w:szCs w:val="32"/>
          <w:u w:val="single"/>
        </w:rPr>
      </w:pPr>
      <w:r w:rsidRPr="001B73FC">
        <w:rPr>
          <w:b/>
          <w:color w:val="FF0000"/>
          <w:sz w:val="32"/>
          <w:szCs w:val="32"/>
          <w:u w:val="single"/>
        </w:rPr>
        <w:t>Hjerterne aldrig bliver tvivlende kolde= ildsjæle</w:t>
      </w:r>
    </w:p>
    <w:p w:rsidR="007744EB" w:rsidRDefault="0011308C" w:rsidP="0011308C">
      <w:pPr>
        <w:rPr>
          <w:sz w:val="32"/>
          <w:szCs w:val="32"/>
        </w:rPr>
      </w:pPr>
      <w:r w:rsidRPr="00862FE4">
        <w:rPr>
          <w:sz w:val="32"/>
          <w:szCs w:val="32"/>
        </w:rPr>
        <w:t xml:space="preserve">Så jeg vil slutte med at citere sidste linje i </w:t>
      </w:r>
      <w:r w:rsidR="007744EB" w:rsidRPr="00862FE4">
        <w:rPr>
          <w:sz w:val="32"/>
          <w:szCs w:val="32"/>
        </w:rPr>
        <w:t>Midsommersangen -</w:t>
      </w:r>
      <w:r w:rsidRPr="00862FE4">
        <w:rPr>
          <w:sz w:val="32"/>
          <w:szCs w:val="32"/>
        </w:rPr>
        <w:t xml:space="preserve"> den om at det allervigtigste for vort samfund og fællesskab er, at</w:t>
      </w:r>
      <w:r w:rsidR="005624AA">
        <w:rPr>
          <w:sz w:val="32"/>
          <w:szCs w:val="32"/>
        </w:rPr>
        <w:t xml:space="preserve"> fremgangen</w:t>
      </w:r>
      <w:r w:rsidRPr="00862FE4">
        <w:rPr>
          <w:sz w:val="32"/>
          <w:szCs w:val="32"/>
        </w:rPr>
        <w:t xml:space="preserve"> </w:t>
      </w:r>
      <w:r w:rsidR="00D91CC3" w:rsidRPr="00862FE4">
        <w:rPr>
          <w:i/>
          <w:sz w:val="32"/>
          <w:szCs w:val="32"/>
          <w:u w:val="single"/>
        </w:rPr>
        <w:t>den kan vindes, hvor</w:t>
      </w:r>
      <w:r w:rsidR="00D91CC3" w:rsidRPr="00862FE4">
        <w:rPr>
          <w:sz w:val="32"/>
          <w:szCs w:val="32"/>
        </w:rPr>
        <w:t xml:space="preserve"> </w:t>
      </w:r>
      <w:r w:rsidRPr="00862FE4">
        <w:rPr>
          <w:i/>
          <w:sz w:val="32"/>
          <w:szCs w:val="32"/>
          <w:u w:val="single"/>
        </w:rPr>
        <w:t>hjerte</w:t>
      </w:r>
      <w:r w:rsidR="00D91CC3" w:rsidRPr="00862FE4">
        <w:rPr>
          <w:i/>
          <w:sz w:val="32"/>
          <w:szCs w:val="32"/>
          <w:u w:val="single"/>
        </w:rPr>
        <w:t>rne</w:t>
      </w:r>
      <w:r w:rsidRPr="00862FE4">
        <w:rPr>
          <w:i/>
          <w:sz w:val="32"/>
          <w:szCs w:val="32"/>
          <w:u w:val="single"/>
        </w:rPr>
        <w:t xml:space="preserve"> aldrig bliver tvivlende kolde.</w:t>
      </w:r>
      <w:r w:rsidRPr="00862FE4">
        <w:rPr>
          <w:sz w:val="32"/>
          <w:szCs w:val="32"/>
        </w:rPr>
        <w:t xml:space="preserve"> </w:t>
      </w:r>
    </w:p>
    <w:p w:rsidR="0081566B" w:rsidRPr="005624AA" w:rsidRDefault="0011308C" w:rsidP="0011308C">
      <w:pPr>
        <w:rPr>
          <w:b/>
          <w:sz w:val="36"/>
          <w:szCs w:val="36"/>
          <w:u w:val="single"/>
        </w:rPr>
      </w:pPr>
      <w:r w:rsidRPr="00862FE4">
        <w:rPr>
          <w:sz w:val="32"/>
          <w:szCs w:val="32"/>
          <w:u w:val="single"/>
        </w:rPr>
        <w:t>Sankt Hans Bålet er i hvert fald her i Snogebæk ikke et spørgsmål om at brænde hekse og trolde bort –</w:t>
      </w:r>
      <w:r w:rsidRPr="00862FE4">
        <w:rPr>
          <w:sz w:val="32"/>
          <w:szCs w:val="32"/>
        </w:rPr>
        <w:t xml:space="preserve"> altså fjerne det det onde – </w:t>
      </w:r>
      <w:r w:rsidR="00862FE4" w:rsidRPr="00862FE4">
        <w:rPr>
          <w:sz w:val="32"/>
          <w:szCs w:val="32"/>
        </w:rPr>
        <w:t xml:space="preserve">men </w:t>
      </w:r>
      <w:r w:rsidRPr="00862FE4">
        <w:rPr>
          <w:sz w:val="32"/>
          <w:szCs w:val="32"/>
        </w:rPr>
        <w:t xml:space="preserve">det symboliserer tværtimod noget </w:t>
      </w:r>
      <w:r w:rsidRPr="005624AA">
        <w:rPr>
          <w:color w:val="FF0000"/>
          <w:sz w:val="32"/>
          <w:szCs w:val="32"/>
        </w:rPr>
        <w:t xml:space="preserve">andet der har med ild at gøre </w:t>
      </w:r>
      <w:r w:rsidRPr="00862FE4">
        <w:rPr>
          <w:sz w:val="32"/>
          <w:szCs w:val="32"/>
        </w:rPr>
        <w:t xml:space="preserve">– </w:t>
      </w:r>
      <w:r w:rsidR="00862FE4" w:rsidRPr="00862FE4">
        <w:rPr>
          <w:sz w:val="32"/>
          <w:szCs w:val="32"/>
        </w:rPr>
        <w:t>og skal bl.a. tolkes som et symbol og en tak</w:t>
      </w:r>
      <w:r w:rsidRPr="00862FE4">
        <w:rPr>
          <w:sz w:val="32"/>
          <w:szCs w:val="32"/>
        </w:rPr>
        <w:t xml:space="preserve"> til de </w:t>
      </w:r>
      <w:r w:rsidR="00FC3A3B" w:rsidRPr="005624AA">
        <w:rPr>
          <w:color w:val="FF0000"/>
          <w:sz w:val="32"/>
          <w:szCs w:val="32"/>
        </w:rPr>
        <w:t xml:space="preserve">ildsjæle </w:t>
      </w:r>
      <w:r w:rsidRPr="005624AA">
        <w:rPr>
          <w:color w:val="FF0000"/>
          <w:sz w:val="32"/>
          <w:szCs w:val="32"/>
        </w:rPr>
        <w:t>her i Snogebæk</w:t>
      </w:r>
      <w:r w:rsidRPr="00862FE4">
        <w:rPr>
          <w:sz w:val="32"/>
          <w:szCs w:val="32"/>
        </w:rPr>
        <w:t xml:space="preserve">, der sikrer at vi alle har et velfungerende samfund hvor der er adgang for alle </w:t>
      </w:r>
      <w:r w:rsidR="00862FE4" w:rsidRPr="00862FE4">
        <w:rPr>
          <w:sz w:val="32"/>
          <w:szCs w:val="32"/>
        </w:rPr>
        <w:t>og alle der selv vil</w:t>
      </w:r>
      <w:r w:rsidR="00FC3A3B" w:rsidRPr="00862FE4">
        <w:rPr>
          <w:sz w:val="32"/>
          <w:szCs w:val="32"/>
        </w:rPr>
        <w:t xml:space="preserve"> bydes velkomne. </w:t>
      </w:r>
      <w:r w:rsidRPr="00862FE4">
        <w:rPr>
          <w:sz w:val="32"/>
          <w:szCs w:val="32"/>
        </w:rPr>
        <w:t xml:space="preserve"> Det er netop dette fællesskab og samvær – året rundt – dette bål symboliserer. </w:t>
      </w:r>
      <w:r w:rsidRPr="005624AA">
        <w:rPr>
          <w:b/>
          <w:sz w:val="36"/>
          <w:szCs w:val="36"/>
          <w:u w:val="single"/>
        </w:rPr>
        <w:t xml:space="preserve">Så lad os på den baggrund og med den forståelse synge Drachmanns </w:t>
      </w:r>
      <w:r w:rsidR="00862FE4" w:rsidRPr="005624AA">
        <w:rPr>
          <w:b/>
          <w:sz w:val="36"/>
          <w:szCs w:val="36"/>
          <w:u w:val="single"/>
        </w:rPr>
        <w:t>Midsommervise om hekse og trolde,</w:t>
      </w:r>
      <w:r w:rsidR="001B73FC" w:rsidRPr="005624AA">
        <w:rPr>
          <w:b/>
          <w:sz w:val="36"/>
          <w:szCs w:val="36"/>
          <w:u w:val="single"/>
        </w:rPr>
        <w:t xml:space="preserve"> sværd i hånd og fred - samt</w:t>
      </w:r>
      <w:r w:rsidR="00862FE4" w:rsidRPr="005624AA">
        <w:rPr>
          <w:b/>
          <w:sz w:val="36"/>
          <w:szCs w:val="36"/>
          <w:u w:val="single"/>
        </w:rPr>
        <w:t xml:space="preserve"> engagement.</w:t>
      </w:r>
    </w:p>
    <w:p w:rsidR="008B233A" w:rsidRPr="00862FE4" w:rsidRDefault="008B233A" w:rsidP="0011308C">
      <w:pPr>
        <w:rPr>
          <w:i/>
          <w:sz w:val="32"/>
          <w:szCs w:val="32"/>
        </w:rPr>
      </w:pPr>
      <w:r w:rsidRPr="00862FE4">
        <w:rPr>
          <w:i/>
          <w:sz w:val="32"/>
          <w:szCs w:val="32"/>
        </w:rPr>
        <w:t>Henning Bender, Snogebæk.</w:t>
      </w:r>
      <w:bookmarkStart w:id="0" w:name="_GoBack"/>
      <w:bookmarkEnd w:id="0"/>
    </w:p>
    <w:p w:rsidR="0081566B" w:rsidRPr="00A94438" w:rsidRDefault="0081566B" w:rsidP="0081566B">
      <w:pPr>
        <w:tabs>
          <w:tab w:val="left" w:pos="2694"/>
        </w:tabs>
        <w:rPr>
          <w:sz w:val="40"/>
          <w:szCs w:val="40"/>
        </w:rPr>
      </w:pPr>
    </w:p>
    <w:sectPr w:rsidR="0081566B" w:rsidRPr="00A944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3"/>
    <w:rsid w:val="000D5AFF"/>
    <w:rsid w:val="0011308C"/>
    <w:rsid w:val="0014726A"/>
    <w:rsid w:val="001B73FC"/>
    <w:rsid w:val="002717B7"/>
    <w:rsid w:val="002722D3"/>
    <w:rsid w:val="002E7C5B"/>
    <w:rsid w:val="003303DA"/>
    <w:rsid w:val="003F100F"/>
    <w:rsid w:val="003F548B"/>
    <w:rsid w:val="005624AA"/>
    <w:rsid w:val="006F584E"/>
    <w:rsid w:val="00733EB3"/>
    <w:rsid w:val="0076281A"/>
    <w:rsid w:val="007744EB"/>
    <w:rsid w:val="007804DA"/>
    <w:rsid w:val="0081566B"/>
    <w:rsid w:val="0083761C"/>
    <w:rsid w:val="00862FE4"/>
    <w:rsid w:val="00887C74"/>
    <w:rsid w:val="00893F4A"/>
    <w:rsid w:val="008A07A5"/>
    <w:rsid w:val="008B233A"/>
    <w:rsid w:val="00A94438"/>
    <w:rsid w:val="00AC6401"/>
    <w:rsid w:val="00BB4374"/>
    <w:rsid w:val="00BF2284"/>
    <w:rsid w:val="00C105E3"/>
    <w:rsid w:val="00C8732C"/>
    <w:rsid w:val="00CA4A36"/>
    <w:rsid w:val="00D57B82"/>
    <w:rsid w:val="00D87618"/>
    <w:rsid w:val="00D91CC3"/>
    <w:rsid w:val="00E82E80"/>
    <w:rsid w:val="00EA3A62"/>
    <w:rsid w:val="00FC1C3C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74"/>
    <w:pPr>
      <w:spacing w:before="120" w:after="320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A07A5"/>
    <w:pPr>
      <w:spacing w:after="0" w:line="240" w:lineRule="auto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72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74"/>
    <w:pPr>
      <w:spacing w:before="120" w:after="320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A07A5"/>
    <w:pPr>
      <w:spacing w:after="0" w:line="240" w:lineRule="auto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72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657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25</cp:revision>
  <cp:lastPrinted>2013-06-23T17:41:00Z</cp:lastPrinted>
  <dcterms:created xsi:type="dcterms:W3CDTF">2013-06-21T06:58:00Z</dcterms:created>
  <dcterms:modified xsi:type="dcterms:W3CDTF">2013-06-23T17:54:00Z</dcterms:modified>
</cp:coreProperties>
</file>